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F42D20" w14:textId="7B58D81A" w:rsidR="00455D40" w:rsidRDefault="00E0225C" w:rsidP="002259BD">
      <w:pPr>
        <w:pStyle w:val="Heading1"/>
      </w:pPr>
      <w:r w:rsidRPr="00B5375D">
        <w:t>Duty Officer – Safety Policy</w:t>
      </w:r>
    </w:p>
    <w:p w14:paraId="4B740C1A" w14:textId="0DE84B2E" w:rsidR="00E0225C" w:rsidRPr="00B5375D" w:rsidRDefault="00E0225C" w:rsidP="002259BD">
      <w:pPr>
        <w:pStyle w:val="Heading2"/>
      </w:pPr>
      <w:r w:rsidRPr="00B5375D">
        <w:t>Purpose</w:t>
      </w:r>
      <w:r w:rsidR="00B5375D">
        <w:t xml:space="preserve"> of the Duty Officer Role</w:t>
      </w:r>
    </w:p>
    <w:p w14:paraId="3D352E22" w14:textId="6E85678F" w:rsidR="00493C5C" w:rsidRDefault="003A747D">
      <w:r>
        <w:t>The role</w:t>
      </w:r>
      <w:r w:rsidR="00E0225C">
        <w:t xml:space="preserve"> of the </w:t>
      </w:r>
      <w:r>
        <w:t xml:space="preserve">Club’s </w:t>
      </w:r>
      <w:r w:rsidR="00B5375D">
        <w:t>Duty Officer</w:t>
      </w:r>
      <w:r>
        <w:t>s</w:t>
      </w:r>
      <w:r w:rsidR="00B5375D">
        <w:t xml:space="preserve"> (</w:t>
      </w:r>
      <w:r w:rsidR="00E0225C">
        <w:t>DO</w:t>
      </w:r>
      <w:r>
        <w:t>s</w:t>
      </w:r>
      <w:r w:rsidR="00B5375D">
        <w:t>)</w:t>
      </w:r>
      <w:r w:rsidR="00E0225C">
        <w:t xml:space="preserve"> is to </w:t>
      </w:r>
      <w:r w:rsidR="00852B2D">
        <w:t xml:space="preserve">supervise </w:t>
      </w:r>
      <w:r w:rsidR="004454D2">
        <w:t xml:space="preserve">local </w:t>
      </w:r>
      <w:r w:rsidR="00852B2D">
        <w:t xml:space="preserve">club sessions </w:t>
      </w:r>
      <w:r w:rsidR="00982D43">
        <w:t>for</w:t>
      </w:r>
      <w:r w:rsidR="00852B2D">
        <w:t xml:space="preserve"> club members who have</w:t>
      </w:r>
      <w:r w:rsidR="00B5375D">
        <w:t xml:space="preserve"> received </w:t>
      </w:r>
      <w:r w:rsidR="00852B2D">
        <w:t xml:space="preserve">a minimum level of training.  </w:t>
      </w:r>
      <w:r w:rsidR="00B739AD">
        <w:t>The DO leads a group who are familiar with the area and the route</w:t>
      </w:r>
      <w:r w:rsidR="00982D43">
        <w:t xml:space="preserve">. The group </w:t>
      </w:r>
      <w:r w:rsidR="00B739AD">
        <w:t>need</w:t>
      </w:r>
      <w:r w:rsidR="00982D43">
        <w:t>s</w:t>
      </w:r>
      <w:r w:rsidR="00B739AD">
        <w:t xml:space="preserve"> safety supervision and minimal guidance.  </w:t>
      </w:r>
    </w:p>
    <w:p w14:paraId="076C9279" w14:textId="3E989653" w:rsidR="00493C5C" w:rsidRPr="00CF4D2A" w:rsidRDefault="00493C5C" w:rsidP="002259BD">
      <w:pPr>
        <w:pStyle w:val="Heading2"/>
      </w:pPr>
      <w:r w:rsidRPr="00CF4D2A">
        <w:t>Qualifications</w:t>
      </w:r>
    </w:p>
    <w:p w14:paraId="2C226C11" w14:textId="4E55C9E5" w:rsidR="00493C5C" w:rsidRDefault="00493C5C">
      <w:r>
        <w:t>Duty officers must be qualified by either:</w:t>
      </w:r>
    </w:p>
    <w:p w14:paraId="2785CE77" w14:textId="3F34D21F" w:rsidR="00493C5C" w:rsidRDefault="00AC3348" w:rsidP="00493C5C">
      <w:pPr>
        <w:pStyle w:val="ListParagraph"/>
        <w:numPr>
          <w:ilvl w:val="0"/>
          <w:numId w:val="9"/>
        </w:numPr>
      </w:pPr>
      <w:r>
        <w:t>A</w:t>
      </w:r>
      <w:r w:rsidR="00493C5C">
        <w:t xml:space="preserve"> </w:t>
      </w:r>
      <w:r w:rsidR="006E04D0">
        <w:t>Paddle UK</w:t>
      </w:r>
      <w:r w:rsidR="00493C5C">
        <w:t xml:space="preserve"> sheltered water</w:t>
      </w:r>
      <w:r>
        <w:t xml:space="preserve"> / Sea / WW</w:t>
      </w:r>
      <w:r w:rsidR="00493C5C">
        <w:t xml:space="preserve"> coach or leader award, or above</w:t>
      </w:r>
      <w:r w:rsidR="00826C78">
        <w:t xml:space="preserve"> - or</w:t>
      </w:r>
    </w:p>
    <w:p w14:paraId="5DC6F909" w14:textId="69E6C362" w:rsidR="00493C5C" w:rsidRDefault="00493C5C" w:rsidP="00493C5C">
      <w:pPr>
        <w:pStyle w:val="ListParagraph"/>
        <w:numPr>
          <w:ilvl w:val="0"/>
          <w:numId w:val="9"/>
        </w:numPr>
      </w:pPr>
      <w:r>
        <w:t>MCC DO training and assessment</w:t>
      </w:r>
    </w:p>
    <w:p w14:paraId="26230057" w14:textId="13F2912B" w:rsidR="00493C5C" w:rsidRDefault="00493C5C" w:rsidP="00493C5C">
      <w:r>
        <w:t>They must:</w:t>
      </w:r>
    </w:p>
    <w:p w14:paraId="0C586A7A" w14:textId="0AEB6F81" w:rsidR="00493C5C" w:rsidRDefault="00493C5C" w:rsidP="002259BD">
      <w:pPr>
        <w:pStyle w:val="ListParagraph"/>
        <w:numPr>
          <w:ilvl w:val="0"/>
          <w:numId w:val="11"/>
        </w:numPr>
      </w:pPr>
      <w:r>
        <w:t xml:space="preserve">Complete a one-day first-aid, course which meets the </w:t>
      </w:r>
      <w:hyperlink r:id="rId8" w:history="1">
        <w:r w:rsidR="005C7BDB">
          <w:rPr>
            <w:rStyle w:val="Hyperlink"/>
          </w:rPr>
          <w:t>Paddle UK First Aid Policy</w:t>
        </w:r>
      </w:hyperlink>
      <w:r>
        <w:t xml:space="preserve"> in terms of suitable First Aid Training Provider and content, and</w:t>
      </w:r>
    </w:p>
    <w:p w14:paraId="36F992DA" w14:textId="5E8647B4" w:rsidR="00493C5C" w:rsidRDefault="00493C5C" w:rsidP="002259BD">
      <w:pPr>
        <w:pStyle w:val="ListParagraph"/>
        <w:numPr>
          <w:ilvl w:val="0"/>
          <w:numId w:val="11"/>
        </w:numPr>
      </w:pPr>
      <w:r>
        <w:t xml:space="preserve">Complete Safeguarding training (30 min </w:t>
      </w:r>
      <w:hyperlink r:id="rId9" w:history="1">
        <w:r w:rsidR="00536AA8">
          <w:rPr>
            <w:rStyle w:val="Hyperlink"/>
          </w:rPr>
          <w:t>online Paddle UK course</w:t>
        </w:r>
      </w:hyperlink>
      <w:r>
        <w:t>), and</w:t>
      </w:r>
    </w:p>
    <w:p w14:paraId="1F838871" w14:textId="4D82FA2B" w:rsidR="00493C5C" w:rsidRDefault="00493C5C" w:rsidP="002259BD">
      <w:pPr>
        <w:pStyle w:val="ListParagraph"/>
        <w:numPr>
          <w:ilvl w:val="0"/>
          <w:numId w:val="11"/>
        </w:numPr>
      </w:pPr>
      <w:r>
        <w:t>Confirm in writing as having read this MCC Duty Officer Safety Policy, MCC Generic Risk Assessment and MCC Health and Safety Manual</w:t>
      </w:r>
      <w:r w:rsidR="0084410D">
        <w:t xml:space="preserve"> (on the</w:t>
      </w:r>
      <w:r w:rsidR="00935729">
        <w:t xml:space="preserve"> </w:t>
      </w:r>
      <w:hyperlink r:id="rId10" w:history="1">
        <w:r w:rsidR="0084410D">
          <w:rPr>
            <w:rStyle w:val="Hyperlink"/>
          </w:rPr>
          <w:t>MCC website</w:t>
        </w:r>
      </w:hyperlink>
      <w:r w:rsidR="0084410D">
        <w:t>)</w:t>
      </w:r>
    </w:p>
    <w:p w14:paraId="5DE3881D" w14:textId="77777777" w:rsidR="00493C5C" w:rsidRPr="00685BFF" w:rsidRDefault="00493C5C" w:rsidP="002259BD">
      <w:pPr>
        <w:pStyle w:val="Heading2"/>
      </w:pPr>
      <w:r w:rsidRPr="00685BFF">
        <w:t>Equipment</w:t>
      </w:r>
    </w:p>
    <w:p w14:paraId="7CE99CEB" w14:textId="77777777" w:rsidR="00493C5C" w:rsidRDefault="00493C5C" w:rsidP="00493C5C">
      <w:r>
        <w:t>The DO must carry on the water, or have access via the group, to the following equipment:</w:t>
      </w:r>
    </w:p>
    <w:p w14:paraId="2935E227" w14:textId="77777777" w:rsidR="00493C5C" w:rsidRDefault="00493C5C" w:rsidP="00F73AC4">
      <w:pPr>
        <w:pStyle w:val="ListParagraph"/>
        <w:numPr>
          <w:ilvl w:val="0"/>
          <w:numId w:val="13"/>
        </w:numPr>
      </w:pPr>
      <w:r>
        <w:t>A small first aid kit</w:t>
      </w:r>
    </w:p>
    <w:p w14:paraId="1331B289" w14:textId="5BE37DD3" w:rsidR="00493C5C" w:rsidRDefault="00391460" w:rsidP="00F73AC4">
      <w:pPr>
        <w:pStyle w:val="ListParagraph"/>
        <w:numPr>
          <w:ilvl w:val="0"/>
          <w:numId w:val="13"/>
        </w:numPr>
      </w:pPr>
      <w:r>
        <w:t>T</w:t>
      </w:r>
      <w:r w:rsidR="00493C5C">
        <w:t>ow</w:t>
      </w:r>
      <w:r w:rsidR="004D09A0">
        <w:t>ing equipment</w:t>
      </w:r>
      <w:r>
        <w:t xml:space="preserve"> (this can be </w:t>
      </w:r>
      <w:r w:rsidR="00225216">
        <w:t>a sling and karabiner)</w:t>
      </w:r>
      <w:r>
        <w:t xml:space="preserve"> </w:t>
      </w:r>
      <w:r w:rsidR="00493C5C">
        <w:t>and safety knife</w:t>
      </w:r>
    </w:p>
    <w:p w14:paraId="749AE65E" w14:textId="77777777" w:rsidR="00493C5C" w:rsidRDefault="00493C5C" w:rsidP="00F73AC4">
      <w:pPr>
        <w:pStyle w:val="ListParagraph"/>
        <w:numPr>
          <w:ilvl w:val="0"/>
          <w:numId w:val="13"/>
        </w:numPr>
      </w:pPr>
      <w:r>
        <w:t>A mobile phone</w:t>
      </w:r>
    </w:p>
    <w:p w14:paraId="714231A0" w14:textId="19905EF7" w:rsidR="00CF4D2A" w:rsidRDefault="00CF4D2A" w:rsidP="00CF4D2A">
      <w:pPr>
        <w:pStyle w:val="Heading2"/>
        <w:rPr>
          <w:shd w:val="clear" w:color="auto" w:fill="FFFFFF"/>
        </w:rPr>
      </w:pPr>
      <w:r>
        <w:rPr>
          <w:shd w:val="clear" w:color="auto" w:fill="FFFFFF"/>
        </w:rPr>
        <w:t>Club sessions</w:t>
      </w:r>
    </w:p>
    <w:p w14:paraId="1EDECB35" w14:textId="77777777" w:rsidR="00CF4D2A" w:rsidRDefault="00CF4D2A" w:rsidP="00CF4D2A">
      <w:r>
        <w:t>When planning a session, Duty Officers must take into consideration:</w:t>
      </w:r>
    </w:p>
    <w:p w14:paraId="77449E7B" w14:textId="12DC8052" w:rsidR="00CF4D2A" w:rsidRDefault="00CF4D2A" w:rsidP="00CF4D2A">
      <w:pPr>
        <w:pStyle w:val="ListParagraph"/>
        <w:numPr>
          <w:ilvl w:val="0"/>
          <w:numId w:val="13"/>
        </w:numPr>
      </w:pPr>
      <w:r>
        <w:t>Their own experience, confidence, and ability</w:t>
      </w:r>
    </w:p>
    <w:p w14:paraId="625B6BAF" w14:textId="002EC63F" w:rsidR="00CF4D2A" w:rsidRDefault="00CF4D2A" w:rsidP="00CF4D2A">
      <w:pPr>
        <w:pStyle w:val="ListParagraph"/>
        <w:numPr>
          <w:ilvl w:val="0"/>
          <w:numId w:val="13"/>
        </w:numPr>
      </w:pPr>
      <w:r>
        <w:t>The group’s experience, confidence, and ability</w:t>
      </w:r>
    </w:p>
    <w:p w14:paraId="072AF549" w14:textId="717FC09F" w:rsidR="00CF4D2A" w:rsidRDefault="00CF4D2A" w:rsidP="002259BD">
      <w:pPr>
        <w:pStyle w:val="ListParagraph"/>
        <w:numPr>
          <w:ilvl w:val="0"/>
          <w:numId w:val="13"/>
        </w:numPr>
      </w:pPr>
      <w:r>
        <w:t>The river and weather conditions</w:t>
      </w:r>
    </w:p>
    <w:p w14:paraId="5F9FF58F" w14:textId="66B0AF47" w:rsidR="00CF4D2A" w:rsidRPr="002259BD" w:rsidRDefault="00CF4D2A" w:rsidP="00CF4D2A">
      <w:r>
        <w:t>They need to ensure that:</w:t>
      </w:r>
    </w:p>
    <w:p w14:paraId="2A5E0FB6" w14:textId="7E7A152A" w:rsidR="00CF4D2A" w:rsidRDefault="00CF4D2A" w:rsidP="002259BD">
      <w:pPr>
        <w:pStyle w:val="ListParagraph"/>
        <w:numPr>
          <w:ilvl w:val="0"/>
          <w:numId w:val="12"/>
        </w:numPr>
      </w:pPr>
      <w:r>
        <w:t xml:space="preserve">A maximum supervision ratio of 1:20 unless there is another paddler who is a qualified DO or has completed rescue training at </w:t>
      </w:r>
      <w:r w:rsidR="007855E8">
        <w:t>PSRC</w:t>
      </w:r>
      <w:r>
        <w:t xml:space="preserve"> level or above</w:t>
      </w:r>
    </w:p>
    <w:p w14:paraId="758D7B47" w14:textId="77777777" w:rsidR="00CF4D2A" w:rsidRDefault="00CF4D2A" w:rsidP="002259BD">
      <w:pPr>
        <w:pStyle w:val="ListParagraph"/>
        <w:numPr>
          <w:ilvl w:val="0"/>
          <w:numId w:val="12"/>
        </w:numPr>
      </w:pPr>
      <w:r>
        <w:t xml:space="preserve">All paddlers meet the requirements of the Health and Safety Manual </w:t>
      </w:r>
      <w:proofErr w:type="spellStart"/>
      <w:r>
        <w:t>wrt</w:t>
      </w:r>
      <w:proofErr w:type="spellEnd"/>
      <w:r>
        <w:t xml:space="preserve"> clothing, protective equipment etc.</w:t>
      </w:r>
    </w:p>
    <w:p w14:paraId="4FBF3B8B" w14:textId="77777777" w:rsidR="00CF4D2A" w:rsidRDefault="00CF4D2A" w:rsidP="002259BD">
      <w:pPr>
        <w:pStyle w:val="ListParagraph"/>
        <w:numPr>
          <w:ilvl w:val="0"/>
          <w:numId w:val="12"/>
        </w:numPr>
      </w:pPr>
      <w:r>
        <w:t>The route is within the competence and confidence level of the paddlers</w:t>
      </w:r>
    </w:p>
    <w:p w14:paraId="765C1AEF" w14:textId="52D5EF49" w:rsidR="00CF4D2A" w:rsidRDefault="00CF4D2A" w:rsidP="002259BD">
      <w:pPr>
        <w:pStyle w:val="ListParagraph"/>
        <w:numPr>
          <w:ilvl w:val="0"/>
          <w:numId w:val="12"/>
        </w:numPr>
      </w:pPr>
      <w:r>
        <w:t>The group may only split up if either</w:t>
      </w:r>
    </w:p>
    <w:p w14:paraId="4682420D" w14:textId="77777777" w:rsidR="00CF4D2A" w:rsidRDefault="00CF4D2A" w:rsidP="00F73AC4">
      <w:pPr>
        <w:pStyle w:val="ListParagraph"/>
        <w:numPr>
          <w:ilvl w:val="1"/>
          <w:numId w:val="12"/>
        </w:numPr>
        <w:ind w:left="1134" w:hanging="425"/>
      </w:pPr>
      <w:r>
        <w:t>Another DO is available to lead, or</w:t>
      </w:r>
    </w:p>
    <w:p w14:paraId="0E2CD70D" w14:textId="03002E41" w:rsidR="00CF4D2A" w:rsidRDefault="00CF4D2A" w:rsidP="00F73AC4">
      <w:pPr>
        <w:pStyle w:val="ListParagraph"/>
        <w:numPr>
          <w:ilvl w:val="1"/>
          <w:numId w:val="12"/>
        </w:numPr>
        <w:ind w:left="1134" w:hanging="425"/>
      </w:pPr>
      <w:r>
        <w:t>One of the groups operates without a DO under ‘peer paddle’ rules</w:t>
      </w:r>
      <w:r w:rsidR="00C961FD">
        <w:t xml:space="preserve"> (see below)</w:t>
      </w:r>
    </w:p>
    <w:p w14:paraId="6942B788" w14:textId="77777777" w:rsidR="00CF4D2A" w:rsidRDefault="00CF4D2A" w:rsidP="002259BD">
      <w:pPr>
        <w:pStyle w:val="ListParagraph"/>
        <w:numPr>
          <w:ilvl w:val="0"/>
          <w:numId w:val="12"/>
        </w:numPr>
      </w:pPr>
      <w:r>
        <w:t>Splitting the group is only permitted at the discretion of the DO and provided no group has less than 3 paddlers</w:t>
      </w:r>
    </w:p>
    <w:p w14:paraId="3F87C3E2" w14:textId="77777777" w:rsidR="00CF4D2A" w:rsidRDefault="00CF4D2A" w:rsidP="002259BD">
      <w:pPr>
        <w:pStyle w:val="ListParagraph"/>
        <w:numPr>
          <w:ilvl w:val="0"/>
          <w:numId w:val="12"/>
        </w:numPr>
      </w:pPr>
      <w:r>
        <w:t>For pool sessions:</w:t>
      </w:r>
    </w:p>
    <w:p w14:paraId="56728905" w14:textId="77777777" w:rsidR="00CF4D2A" w:rsidRDefault="00CF4D2A" w:rsidP="00F73AC4">
      <w:pPr>
        <w:pStyle w:val="ListParagraph"/>
        <w:numPr>
          <w:ilvl w:val="1"/>
          <w:numId w:val="12"/>
        </w:numPr>
        <w:ind w:left="1134" w:hanging="425"/>
      </w:pPr>
      <w:r>
        <w:t>Only in pool sessions approved by the committee</w:t>
      </w:r>
    </w:p>
    <w:p w14:paraId="2F61EA70" w14:textId="27FF7B5C" w:rsidR="00CF4D2A" w:rsidRDefault="00CF4D2A" w:rsidP="00F73AC4">
      <w:pPr>
        <w:pStyle w:val="ListParagraph"/>
        <w:numPr>
          <w:ilvl w:val="1"/>
          <w:numId w:val="12"/>
        </w:numPr>
        <w:ind w:left="1134" w:hanging="425"/>
      </w:pPr>
      <w:r>
        <w:t>Pool lifeguard present</w:t>
      </w:r>
    </w:p>
    <w:p w14:paraId="1A411921" w14:textId="77777777" w:rsidR="008175C9" w:rsidRPr="00685BFF" w:rsidRDefault="008175C9" w:rsidP="00F73AC4">
      <w:pPr>
        <w:pStyle w:val="Heading2"/>
      </w:pPr>
      <w:r>
        <w:lastRenderedPageBreak/>
        <w:t xml:space="preserve">Scope and </w:t>
      </w:r>
      <w:r w:rsidRPr="00685BFF">
        <w:t>Limitations</w:t>
      </w:r>
    </w:p>
    <w:p w14:paraId="37B53FA9" w14:textId="77777777" w:rsidR="003151C4" w:rsidRDefault="003151C4" w:rsidP="003151C4">
      <w:pPr>
        <w:rPr>
          <w:rFonts w:ascii="Segoe UI" w:hAnsi="Segoe UI" w:cs="Segoe UI"/>
          <w:i/>
          <w:color w:val="000000"/>
          <w:sz w:val="21"/>
          <w:szCs w:val="21"/>
          <w:shd w:val="clear" w:color="auto" w:fill="FFFFFF"/>
        </w:rPr>
      </w:pPr>
      <w:r w:rsidRPr="00BA7BFD">
        <w:rPr>
          <w:rFonts w:ascii="Segoe UI" w:hAnsi="Segoe UI" w:cs="Segoe UI"/>
          <w:i/>
          <w:color w:val="000000"/>
          <w:sz w:val="21"/>
          <w:szCs w:val="21"/>
          <w:shd w:val="clear" w:color="auto" w:fill="FFFFFF"/>
        </w:rPr>
        <w:t>Any DO may cancel a session, limit paddler numbers</w:t>
      </w:r>
      <w:r>
        <w:rPr>
          <w:rFonts w:ascii="Segoe UI" w:hAnsi="Segoe UI" w:cs="Segoe UI"/>
          <w:i/>
          <w:color w:val="000000"/>
          <w:sz w:val="21"/>
          <w:szCs w:val="21"/>
          <w:shd w:val="clear" w:color="auto" w:fill="FFFFFF"/>
        </w:rPr>
        <w:t>,</w:t>
      </w:r>
      <w:r w:rsidRPr="00BA7BFD">
        <w:rPr>
          <w:rFonts w:ascii="Segoe UI" w:hAnsi="Segoe UI" w:cs="Segoe UI"/>
          <w:i/>
          <w:color w:val="000000"/>
          <w:sz w:val="21"/>
          <w:szCs w:val="21"/>
          <w:shd w:val="clear" w:color="auto" w:fill="FFFFFF"/>
        </w:rPr>
        <w:t xml:space="preserve"> or stop less experienced paddlers getting on the water if they feel it is unsafe or outside their remit.</w:t>
      </w:r>
    </w:p>
    <w:p w14:paraId="4E6DC39B" w14:textId="526A27C2" w:rsidR="008175C9" w:rsidRDefault="008175C9" w:rsidP="008175C9">
      <w:r w:rsidRPr="002259BD">
        <w:t>A duty officer with the MCC DO training and assessment</w:t>
      </w:r>
      <w:r>
        <w:t xml:space="preserve"> should first seek a higher-qualified DO if they are booked against a club session </w:t>
      </w:r>
      <w:r w:rsidR="00EC0797">
        <w:t>in which in their judgement is likely</w:t>
      </w:r>
      <w:r>
        <w:t xml:space="preserve"> to be outside the limitations below.  If no one suitable is </w:t>
      </w:r>
      <w:r w:rsidR="00EC0797">
        <w:t>available,</w:t>
      </w:r>
      <w:r>
        <w:t xml:space="preserve"> they should communicate that the session is cancelled.</w:t>
      </w:r>
    </w:p>
    <w:p w14:paraId="6BFD45F7" w14:textId="51365B20" w:rsidR="008175C9" w:rsidRDefault="008175C9" w:rsidP="00F73AC4">
      <w:pPr>
        <w:pStyle w:val="ListParagraph"/>
        <w:numPr>
          <w:ilvl w:val="0"/>
          <w:numId w:val="12"/>
        </w:numPr>
      </w:pPr>
      <w:r>
        <w:t>Ri</w:t>
      </w:r>
      <w:r w:rsidR="00487318">
        <w:t>ver conditions as detailed below</w:t>
      </w:r>
    </w:p>
    <w:p w14:paraId="6E7210A9" w14:textId="77777777" w:rsidR="008175C9" w:rsidRDefault="008175C9" w:rsidP="00F73AC4">
      <w:pPr>
        <w:pStyle w:val="ListParagraph"/>
        <w:numPr>
          <w:ilvl w:val="0"/>
          <w:numId w:val="12"/>
        </w:numPr>
      </w:pPr>
      <w:r>
        <w:t>Between Boulters Lock and Hambleden Lock</w:t>
      </w:r>
    </w:p>
    <w:p w14:paraId="28F60E05" w14:textId="77777777" w:rsidR="008175C9" w:rsidRDefault="008175C9" w:rsidP="00F73AC4">
      <w:pPr>
        <w:pStyle w:val="ListParagraph"/>
        <w:numPr>
          <w:ilvl w:val="0"/>
          <w:numId w:val="12"/>
        </w:numPr>
      </w:pPr>
      <w:r>
        <w:t xml:space="preserve">Main channel or </w:t>
      </w:r>
      <w:r w:rsidRPr="007A179C">
        <w:t>back streams / weir streams at Cookham, Marlow, Hambleden and intervening islands</w:t>
      </w:r>
      <w:r>
        <w:t xml:space="preserve"> provided the group can paddle upstream in the conditions.  </w:t>
      </w:r>
    </w:p>
    <w:p w14:paraId="02849B94" w14:textId="35B29115" w:rsidR="008175C9" w:rsidRDefault="008175C9" w:rsidP="00F73AC4">
      <w:pPr>
        <w:pStyle w:val="ListParagraph"/>
        <w:numPr>
          <w:ilvl w:val="0"/>
          <w:numId w:val="12"/>
        </w:numPr>
      </w:pPr>
      <w:r>
        <w:t>River sections that are free of ice</w:t>
      </w:r>
      <w:r w:rsidR="00EC0797">
        <w:t xml:space="preserve"> (portaging around the ice is acceptable)</w:t>
      </w:r>
    </w:p>
    <w:p w14:paraId="756DBCF6" w14:textId="77777777" w:rsidR="00EC0797" w:rsidRPr="00EC0797" w:rsidRDefault="008175C9" w:rsidP="00F73AC4">
      <w:pPr>
        <w:pStyle w:val="ListParagraph"/>
        <w:numPr>
          <w:ilvl w:val="0"/>
          <w:numId w:val="12"/>
        </w:numPr>
      </w:pPr>
      <w:r>
        <w:t>Between the hours of sunrise and sunset</w:t>
      </w:r>
    </w:p>
    <w:p w14:paraId="2A52A516" w14:textId="699ADF19" w:rsidR="008175C9" w:rsidRDefault="008175C9">
      <w:pPr>
        <w:pStyle w:val="ListParagraph"/>
        <w:numPr>
          <w:ilvl w:val="0"/>
          <w:numId w:val="12"/>
        </w:numPr>
      </w:pPr>
      <w:r>
        <w:t xml:space="preserve">All paddlers have completed the Discover course or paddle competently at that level </w:t>
      </w:r>
    </w:p>
    <w:p w14:paraId="19315EC8" w14:textId="0A13DE56" w:rsidR="00C32FB8" w:rsidRDefault="00C32FB8" w:rsidP="00C32FB8">
      <w:r>
        <w:t xml:space="preserve">If the </w:t>
      </w:r>
      <w:r w:rsidR="005C739B">
        <w:t>group or a split group operates without a DO</w:t>
      </w:r>
      <w:r w:rsidR="00230926">
        <w:t xml:space="preserve"> or qualified leader</w:t>
      </w:r>
      <w:r w:rsidR="005826C7">
        <w:t xml:space="preserve"> the activity will stop being a club-led activity</w:t>
      </w:r>
      <w:r w:rsidR="00CD4BAF">
        <w:t xml:space="preserve">.  The DO must explicitly explain this </w:t>
      </w:r>
      <w:r w:rsidR="007702D8">
        <w:t>to the group.</w:t>
      </w:r>
    </w:p>
    <w:p w14:paraId="671A6EED" w14:textId="77777777" w:rsidR="003151C4" w:rsidRPr="00CF4D2A" w:rsidRDefault="003151C4" w:rsidP="00F73AC4">
      <w:pPr>
        <w:pStyle w:val="Heading3"/>
      </w:pPr>
      <w:r w:rsidRPr="00CF4D2A">
        <w:t>River conditions</w:t>
      </w:r>
    </w:p>
    <w:p w14:paraId="7C1E6C6F" w14:textId="610230FC" w:rsidR="003151C4" w:rsidRDefault="003151C4" w:rsidP="003151C4">
      <w:r>
        <w:t xml:space="preserve">A duty officer with the MCC DO training and assessment must remain within the </w:t>
      </w:r>
      <w:r w:rsidR="006E04D0">
        <w:t>Paddle UK</w:t>
      </w:r>
      <w:r>
        <w:t xml:space="preserve"> sheltered water definition. Their group must be able to paddle upstream without stopping. They should demonstrate additional caution when the Environment Agency has put the river on ‘red board’ conditions. They must not lead a session when the </w:t>
      </w:r>
      <w:hyperlink r:id="rId11" w:history="1">
        <w:r w:rsidRPr="008175C9">
          <w:rPr>
            <w:rStyle w:val="Hyperlink"/>
          </w:rPr>
          <w:t>Marlow Lock Upstream Ga</w:t>
        </w:r>
        <w:r w:rsidRPr="008175C9">
          <w:rPr>
            <w:rStyle w:val="Hyperlink"/>
          </w:rPr>
          <w:t>u</w:t>
        </w:r>
        <w:r w:rsidRPr="008175C9">
          <w:rPr>
            <w:rStyle w:val="Hyperlink"/>
          </w:rPr>
          <w:t>ge</w:t>
        </w:r>
      </w:hyperlink>
      <w:r>
        <w:t xml:space="preserve"> is above 0.45m.</w:t>
      </w:r>
    </w:p>
    <w:p w14:paraId="693823E1" w14:textId="192AD2AC" w:rsidR="003151C4" w:rsidRPr="00F73AC4" w:rsidRDefault="006E04D0" w:rsidP="00F73AC4">
      <w:pPr>
        <w:pStyle w:val="Heading3"/>
      </w:pPr>
      <w:r>
        <w:t>Paddle UK</w:t>
      </w:r>
      <w:r w:rsidR="003151C4">
        <w:t xml:space="preserve"> qualified duty officers</w:t>
      </w:r>
    </w:p>
    <w:p w14:paraId="13A36648" w14:textId="3E03AC6F" w:rsidR="003151C4" w:rsidRPr="002259BD" w:rsidRDefault="00EC0797" w:rsidP="002259BD">
      <w:r>
        <w:t xml:space="preserve">A duty officer who holds a </w:t>
      </w:r>
      <w:r w:rsidR="006E04D0">
        <w:t>Paddle UK</w:t>
      </w:r>
      <w:r>
        <w:t xml:space="preserve"> qualification is not subject to the above limitations.  They must remain within the remit of their award.  For the Club Sessions between Boulters and Hambleden Locks, a Sea Kayak Leader may assume the same river condition limitations as a WW Kayak Leader</w:t>
      </w:r>
      <w:r w:rsidR="003151C4">
        <w:t>.</w:t>
      </w:r>
    </w:p>
    <w:p w14:paraId="4AA05B47" w14:textId="153EAEEF" w:rsidR="00E0225C" w:rsidRPr="002259BD" w:rsidRDefault="00493C5C" w:rsidP="002259BD">
      <w:pPr>
        <w:pStyle w:val="Heading2"/>
      </w:pPr>
      <w:r w:rsidRPr="002259BD">
        <w:t>MCC DO training and assessment</w:t>
      </w:r>
    </w:p>
    <w:p w14:paraId="516E5C36" w14:textId="7EACB0BF" w:rsidR="004454D2" w:rsidRDefault="00493C5C" w:rsidP="00815003">
      <w:r>
        <w:t>This course</w:t>
      </w:r>
      <w:r w:rsidR="004454D2">
        <w:t xml:space="preserve"> covers:</w:t>
      </w:r>
    </w:p>
    <w:p w14:paraId="11D45584" w14:textId="77777777" w:rsidR="00982D43" w:rsidRDefault="00982D43" w:rsidP="00F73AC4">
      <w:pPr>
        <w:pStyle w:val="ListParagraph"/>
        <w:numPr>
          <w:ilvl w:val="0"/>
          <w:numId w:val="12"/>
        </w:numPr>
      </w:pPr>
      <w:r>
        <w:t>Remit, roles and responsibilities</w:t>
      </w:r>
    </w:p>
    <w:p w14:paraId="19E170E3" w14:textId="77777777" w:rsidR="004454D2" w:rsidRDefault="004454D2" w:rsidP="00F73AC4">
      <w:pPr>
        <w:pStyle w:val="ListParagraph"/>
        <w:numPr>
          <w:ilvl w:val="0"/>
          <w:numId w:val="12"/>
        </w:numPr>
      </w:pPr>
      <w:r>
        <w:t>Clubhouse safety</w:t>
      </w:r>
    </w:p>
    <w:p w14:paraId="3E2C4164" w14:textId="77777777" w:rsidR="004454D2" w:rsidRDefault="003B7C77" w:rsidP="00F73AC4">
      <w:pPr>
        <w:pStyle w:val="ListParagraph"/>
        <w:numPr>
          <w:ilvl w:val="0"/>
          <w:numId w:val="12"/>
        </w:numPr>
      </w:pPr>
      <w:r>
        <w:t>Incident Reporting</w:t>
      </w:r>
    </w:p>
    <w:p w14:paraId="72EBCB2C" w14:textId="594D96D7" w:rsidR="003B7C77" w:rsidRDefault="00982D43" w:rsidP="00F73AC4">
      <w:pPr>
        <w:pStyle w:val="ListParagraph"/>
        <w:numPr>
          <w:ilvl w:val="0"/>
          <w:numId w:val="12"/>
        </w:numPr>
      </w:pPr>
      <w:r>
        <w:t>Judgement and decision making</w:t>
      </w:r>
    </w:p>
    <w:p w14:paraId="1CD254A3" w14:textId="7A578D3D" w:rsidR="00982D43" w:rsidRDefault="00982D43" w:rsidP="00F73AC4">
      <w:pPr>
        <w:pStyle w:val="ListParagraph"/>
        <w:numPr>
          <w:ilvl w:val="0"/>
          <w:numId w:val="12"/>
        </w:numPr>
      </w:pPr>
      <w:r>
        <w:t>Safety frameworks, including the Club Generic Risk Assessment</w:t>
      </w:r>
    </w:p>
    <w:p w14:paraId="4C05A238" w14:textId="77777777" w:rsidR="00982D43" w:rsidRDefault="00982D43" w:rsidP="00F73AC4">
      <w:pPr>
        <w:pStyle w:val="ListParagraph"/>
        <w:numPr>
          <w:ilvl w:val="0"/>
          <w:numId w:val="12"/>
        </w:numPr>
      </w:pPr>
      <w:r>
        <w:t>Local hazards and environmental hazards</w:t>
      </w:r>
    </w:p>
    <w:p w14:paraId="0F2D103E" w14:textId="77777777" w:rsidR="00982D43" w:rsidRDefault="00982D43" w:rsidP="00F73AC4">
      <w:pPr>
        <w:pStyle w:val="ListParagraph"/>
        <w:numPr>
          <w:ilvl w:val="0"/>
          <w:numId w:val="12"/>
        </w:numPr>
      </w:pPr>
      <w:r>
        <w:t xml:space="preserve">Rescues and incident management </w:t>
      </w:r>
    </w:p>
    <w:p w14:paraId="4ED4E274" w14:textId="77777777" w:rsidR="00982D43" w:rsidRDefault="00982D43" w:rsidP="00F73AC4">
      <w:pPr>
        <w:pStyle w:val="ListParagraph"/>
        <w:numPr>
          <w:ilvl w:val="0"/>
          <w:numId w:val="12"/>
        </w:numPr>
      </w:pPr>
      <w:r>
        <w:t>Leadership style and behaviour</w:t>
      </w:r>
    </w:p>
    <w:p w14:paraId="5800645D" w14:textId="77777777" w:rsidR="00982D43" w:rsidRDefault="00982D43" w:rsidP="00F73AC4">
      <w:pPr>
        <w:pStyle w:val="ListParagraph"/>
        <w:numPr>
          <w:ilvl w:val="0"/>
          <w:numId w:val="12"/>
        </w:numPr>
      </w:pPr>
      <w:r>
        <w:t>Group and safety equipment</w:t>
      </w:r>
    </w:p>
    <w:p w14:paraId="22173707" w14:textId="77777777" w:rsidR="00982D43" w:rsidRDefault="00982D43" w:rsidP="00F73AC4">
      <w:pPr>
        <w:pStyle w:val="ListParagraph"/>
        <w:numPr>
          <w:ilvl w:val="0"/>
          <w:numId w:val="12"/>
        </w:numPr>
      </w:pPr>
      <w:r>
        <w:t>Personal equipment</w:t>
      </w:r>
    </w:p>
    <w:p w14:paraId="4C4C7874" w14:textId="77777777" w:rsidR="00D93C1A" w:rsidRDefault="003B7C77">
      <w:r>
        <w:t xml:space="preserve">The MCC DO Training and Assessment </w:t>
      </w:r>
      <w:r w:rsidR="00D93C1A">
        <w:t>is managed in the following way:</w:t>
      </w:r>
    </w:p>
    <w:p w14:paraId="2CB5D9E7" w14:textId="007EA21C" w:rsidR="00D93C1A" w:rsidRDefault="00D93C1A" w:rsidP="00F73AC4">
      <w:pPr>
        <w:pStyle w:val="ListParagraph"/>
        <w:numPr>
          <w:ilvl w:val="0"/>
          <w:numId w:val="12"/>
        </w:numPr>
      </w:pPr>
      <w:r>
        <w:t>It has a formal training syllabus</w:t>
      </w:r>
      <w:r w:rsidR="0075689D">
        <w:t xml:space="preserve"> (listed above)</w:t>
      </w:r>
    </w:p>
    <w:p w14:paraId="57752BA3" w14:textId="59F8E96F" w:rsidR="00800D8B" w:rsidRDefault="00747A02" w:rsidP="00F73AC4">
      <w:pPr>
        <w:pStyle w:val="ListParagraph"/>
        <w:numPr>
          <w:ilvl w:val="0"/>
          <w:numId w:val="12"/>
        </w:numPr>
      </w:pPr>
      <w:r>
        <w:t>The DO Training Course</w:t>
      </w:r>
      <w:r w:rsidR="00800D8B">
        <w:t xml:space="preserve"> must be delivered and assessed by a paddler holding </w:t>
      </w:r>
      <w:r w:rsidR="006E04D0">
        <w:t>Paddle UK</w:t>
      </w:r>
      <w:r w:rsidR="00BE73DE">
        <w:t xml:space="preserve"> Performance Coach Award, a </w:t>
      </w:r>
      <w:r w:rsidR="006E04D0">
        <w:t>Paddle UK</w:t>
      </w:r>
      <w:r w:rsidR="00BE73DE">
        <w:t xml:space="preserve"> Moderate Water Coach or Leader award, a </w:t>
      </w:r>
      <w:r w:rsidR="006E04D0">
        <w:t>Paddle UK</w:t>
      </w:r>
      <w:r w:rsidR="00BE73DE">
        <w:t xml:space="preserve"> provider for a sheltered water award, or above.</w:t>
      </w:r>
    </w:p>
    <w:p w14:paraId="21465CF1" w14:textId="17EB1BC5" w:rsidR="0075689D" w:rsidRDefault="00800D8B" w:rsidP="00F73AC4">
      <w:pPr>
        <w:pStyle w:val="ListParagraph"/>
        <w:numPr>
          <w:ilvl w:val="0"/>
          <w:numId w:val="12"/>
        </w:numPr>
      </w:pPr>
      <w:r>
        <w:t xml:space="preserve">The Assessor will </w:t>
      </w:r>
      <w:r w:rsidR="007F2EF8">
        <w:t xml:space="preserve">inform the Committee Member acting as </w:t>
      </w:r>
      <w:r w:rsidR="007702D8">
        <w:t xml:space="preserve">Club Sessions </w:t>
      </w:r>
      <w:r w:rsidR="007F2EF8">
        <w:t>Coordinator</w:t>
      </w:r>
      <w:r w:rsidR="0075689D">
        <w:t xml:space="preserve"> </w:t>
      </w:r>
    </w:p>
    <w:p w14:paraId="4517F94F" w14:textId="596B1B76" w:rsidR="00B5375D" w:rsidRDefault="0075689D" w:rsidP="00F73AC4">
      <w:pPr>
        <w:pStyle w:val="ListParagraph"/>
        <w:numPr>
          <w:ilvl w:val="0"/>
          <w:numId w:val="12"/>
        </w:numPr>
      </w:pPr>
      <w:r>
        <w:lastRenderedPageBreak/>
        <w:t>The</w:t>
      </w:r>
      <w:r w:rsidR="007F2EF8">
        <w:t xml:space="preserve"> </w:t>
      </w:r>
      <w:r w:rsidR="006049A2">
        <w:t xml:space="preserve">Club Sessions Coordinator </w:t>
      </w:r>
      <w:r w:rsidR="00800D8B">
        <w:t xml:space="preserve">will </w:t>
      </w:r>
      <w:r w:rsidR="007F2EF8">
        <w:t>propose the DO to the Chair and at least one other Committee member for approval based on</w:t>
      </w:r>
      <w:r w:rsidR="00747A02">
        <w:t xml:space="preserve"> following criteria:</w:t>
      </w:r>
    </w:p>
    <w:p w14:paraId="43C43785" w14:textId="7C0CA8F9" w:rsidR="00B5375D" w:rsidRDefault="00B5375D" w:rsidP="00F73AC4">
      <w:pPr>
        <w:pStyle w:val="ListParagraph"/>
        <w:numPr>
          <w:ilvl w:val="1"/>
          <w:numId w:val="12"/>
        </w:numPr>
        <w:ind w:left="1134" w:hanging="425"/>
      </w:pPr>
      <w:r>
        <w:t>Holds the external qualifications</w:t>
      </w:r>
      <w:r w:rsidR="00BE060B">
        <w:t xml:space="preserve"> or has passed the MCC DO assessment</w:t>
      </w:r>
    </w:p>
    <w:p w14:paraId="669EF7F5" w14:textId="51EB49D0" w:rsidR="00800D8B" w:rsidRDefault="00B5375D" w:rsidP="00F73AC4">
      <w:pPr>
        <w:pStyle w:val="ListParagraph"/>
        <w:numPr>
          <w:ilvl w:val="1"/>
          <w:numId w:val="12"/>
        </w:numPr>
        <w:ind w:left="1134" w:hanging="425"/>
      </w:pPr>
      <w:r>
        <w:t>H</w:t>
      </w:r>
      <w:r w:rsidR="00800D8B">
        <w:t xml:space="preserve">as </w:t>
      </w:r>
      <w:r>
        <w:t xml:space="preserve">previously </w:t>
      </w:r>
      <w:r w:rsidR="00800D8B">
        <w:t>demonstrated</w:t>
      </w:r>
      <w:r w:rsidR="004E2485">
        <w:t xml:space="preserve"> g</w:t>
      </w:r>
      <w:r>
        <w:t>ood communication skills</w:t>
      </w:r>
      <w:r w:rsidR="004E2485">
        <w:t xml:space="preserve"> and s</w:t>
      </w:r>
      <w:r>
        <w:t>ound</w:t>
      </w:r>
      <w:r w:rsidR="004E2485">
        <w:t xml:space="preserve"> judgement</w:t>
      </w:r>
    </w:p>
    <w:p w14:paraId="7B9B62EB" w14:textId="5DBC0C62" w:rsidR="00B5375D" w:rsidRDefault="00685BFF" w:rsidP="00F73AC4">
      <w:pPr>
        <w:pStyle w:val="ListParagraph"/>
        <w:numPr>
          <w:ilvl w:val="1"/>
          <w:numId w:val="12"/>
        </w:numPr>
        <w:ind w:left="1134" w:hanging="425"/>
      </w:pPr>
      <w:r>
        <w:t>Has</w:t>
      </w:r>
      <w:r w:rsidR="00B5375D">
        <w:t xml:space="preserve"> </w:t>
      </w:r>
      <w:r w:rsidR="004E2485">
        <w:t xml:space="preserve">sufficient </w:t>
      </w:r>
      <w:r w:rsidR="00B5375D">
        <w:t>knowledge and experience of:</w:t>
      </w:r>
    </w:p>
    <w:p w14:paraId="132EC750" w14:textId="77777777" w:rsidR="00B5375D" w:rsidRDefault="00B5375D" w:rsidP="00F73AC4">
      <w:pPr>
        <w:pStyle w:val="ListParagraph"/>
        <w:numPr>
          <w:ilvl w:val="2"/>
          <w:numId w:val="14"/>
        </w:numPr>
        <w:ind w:left="1560" w:hanging="426"/>
      </w:pPr>
      <w:r>
        <w:t>The approved paddling areas</w:t>
      </w:r>
    </w:p>
    <w:p w14:paraId="04A0F7F2" w14:textId="77777777" w:rsidR="00B5375D" w:rsidRDefault="00B5375D" w:rsidP="00F73AC4">
      <w:pPr>
        <w:pStyle w:val="ListParagraph"/>
        <w:numPr>
          <w:ilvl w:val="2"/>
          <w:numId w:val="14"/>
        </w:numPr>
        <w:ind w:left="1560" w:hanging="426"/>
      </w:pPr>
      <w:r>
        <w:t>The clubhouse and its equipment</w:t>
      </w:r>
    </w:p>
    <w:p w14:paraId="2E54B504" w14:textId="77777777" w:rsidR="00B5375D" w:rsidRDefault="00B5375D" w:rsidP="00F73AC4">
      <w:pPr>
        <w:pStyle w:val="ListParagraph"/>
        <w:numPr>
          <w:ilvl w:val="2"/>
          <w:numId w:val="14"/>
        </w:numPr>
        <w:ind w:left="1560" w:hanging="426"/>
      </w:pPr>
      <w:r>
        <w:t>The format for Club sessions</w:t>
      </w:r>
    </w:p>
    <w:p w14:paraId="02B1137A" w14:textId="057E82F6" w:rsidR="00B5375D" w:rsidRDefault="004E2485" w:rsidP="00F73AC4">
      <w:pPr>
        <w:pStyle w:val="ListParagraph"/>
        <w:numPr>
          <w:ilvl w:val="2"/>
          <w:numId w:val="14"/>
        </w:numPr>
        <w:ind w:left="1560" w:hanging="426"/>
      </w:pPr>
      <w:r>
        <w:t>Fellow C</w:t>
      </w:r>
      <w:r w:rsidR="00B5375D">
        <w:t>lub members</w:t>
      </w:r>
      <w:r>
        <w:t xml:space="preserve">’ </w:t>
      </w:r>
      <w:r w:rsidR="00B5375D">
        <w:t>competence level</w:t>
      </w:r>
      <w:r>
        <w:t>s</w:t>
      </w:r>
    </w:p>
    <w:p w14:paraId="36FE9384" w14:textId="6A87313E" w:rsidR="0075689D" w:rsidRDefault="0075689D" w:rsidP="00F73AC4">
      <w:pPr>
        <w:pStyle w:val="ListParagraph"/>
        <w:numPr>
          <w:ilvl w:val="0"/>
          <w:numId w:val="12"/>
        </w:numPr>
      </w:pPr>
      <w:r>
        <w:t>The</w:t>
      </w:r>
      <w:r w:rsidR="007F2EF8">
        <w:t xml:space="preserve"> </w:t>
      </w:r>
      <w:r w:rsidR="006049A2">
        <w:t xml:space="preserve">Club Sessions Coordinator </w:t>
      </w:r>
      <w:r w:rsidR="007F2EF8">
        <w:t>will</w:t>
      </w:r>
      <w:r>
        <w:t xml:space="preserve"> </w:t>
      </w:r>
      <w:r w:rsidR="007F2EF8">
        <w:t xml:space="preserve">update the </w:t>
      </w:r>
      <w:r w:rsidR="004E2485">
        <w:t xml:space="preserve">list of DOs on Member Mojo </w:t>
      </w:r>
      <w:r w:rsidR="007F2EF8">
        <w:t xml:space="preserve">and arrange for the decision to be </w:t>
      </w:r>
      <w:proofErr w:type="spellStart"/>
      <w:r w:rsidR="007F2EF8">
        <w:t>minuted</w:t>
      </w:r>
      <w:proofErr w:type="spellEnd"/>
      <w:r w:rsidR="007F2EF8">
        <w:t xml:space="preserve"> at the next Committee meeting</w:t>
      </w:r>
    </w:p>
    <w:p w14:paraId="5E44EB90" w14:textId="63510A22" w:rsidR="003B7C77" w:rsidRDefault="00D93C1A" w:rsidP="00F73AC4">
      <w:pPr>
        <w:pStyle w:val="ListParagraph"/>
        <w:numPr>
          <w:ilvl w:val="0"/>
          <w:numId w:val="12"/>
        </w:numPr>
      </w:pPr>
      <w:r>
        <w:t>The qualification is valid for 3 years.</w:t>
      </w:r>
    </w:p>
    <w:p w14:paraId="150DCEA8" w14:textId="77777777" w:rsidR="00D93C1A" w:rsidRDefault="00D93C1A" w:rsidP="00F73AC4">
      <w:pPr>
        <w:pStyle w:val="ListParagraph"/>
        <w:numPr>
          <w:ilvl w:val="0"/>
          <w:numId w:val="12"/>
        </w:numPr>
      </w:pPr>
      <w:r>
        <w:t>Assessment may be conducted by formal on-the-day demonstration</w:t>
      </w:r>
      <w:r w:rsidR="00800D8B">
        <w:t xml:space="preserve"> or based on recent experience of the DO candidate displaying the skills</w:t>
      </w:r>
    </w:p>
    <w:p w14:paraId="046E7E42" w14:textId="657A3911" w:rsidR="00BA7BFD" w:rsidRPr="00BA7BFD" w:rsidRDefault="00BA7BFD" w:rsidP="002259BD">
      <w:pPr>
        <w:pStyle w:val="ListParagraph"/>
        <w:rPr>
          <w:i/>
        </w:rPr>
      </w:pPr>
    </w:p>
    <w:sectPr w:rsidR="00BA7BFD" w:rsidRPr="00BA7BFD" w:rsidSect="00F73AC4">
      <w:headerReference w:type="default" r:id="rId12"/>
      <w:footerReference w:type="default" r:id="rId13"/>
      <w:pgSz w:w="11906" w:h="16838"/>
      <w:pgMar w:top="1276" w:right="1133" w:bottom="993" w:left="1134"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FCC187" w14:textId="77777777" w:rsidR="009A443B" w:rsidRDefault="009A443B" w:rsidP="00871A64">
      <w:pPr>
        <w:spacing w:after="0" w:line="240" w:lineRule="auto"/>
      </w:pPr>
      <w:r>
        <w:separator/>
      </w:r>
    </w:p>
  </w:endnote>
  <w:endnote w:type="continuationSeparator" w:id="0">
    <w:p w14:paraId="7B9462D9" w14:textId="77777777" w:rsidR="009A443B" w:rsidRDefault="009A443B" w:rsidP="00871A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3892693"/>
      <w:docPartObj>
        <w:docPartGallery w:val="Page Numbers (Bottom of Page)"/>
        <w:docPartUnique/>
      </w:docPartObj>
    </w:sdtPr>
    <w:sdtEndPr>
      <w:rPr>
        <w:noProof/>
      </w:rPr>
    </w:sdtEndPr>
    <w:sdtContent>
      <w:p w14:paraId="473BB51D" w14:textId="363FFDDB" w:rsidR="00EC0797" w:rsidRDefault="00EC0797">
        <w:pPr>
          <w:pStyle w:val="Footer"/>
          <w:jc w:val="center"/>
        </w:pPr>
        <w:r>
          <w:fldChar w:fldCharType="begin"/>
        </w:r>
        <w:r>
          <w:instrText xml:space="preserve"> PAGE   \* MERGEFORMAT </w:instrText>
        </w:r>
        <w:r>
          <w:fldChar w:fldCharType="separate"/>
        </w:r>
        <w:r w:rsidR="00365739">
          <w:rPr>
            <w:noProof/>
          </w:rPr>
          <w:t>1</w:t>
        </w:r>
        <w:r>
          <w:rPr>
            <w:noProof/>
          </w:rPr>
          <w:fldChar w:fldCharType="end"/>
        </w:r>
      </w:p>
    </w:sdtContent>
  </w:sdt>
  <w:p w14:paraId="0CAC2526" w14:textId="77777777" w:rsidR="00EC0797" w:rsidRDefault="00EC07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54F376" w14:textId="77777777" w:rsidR="009A443B" w:rsidRDefault="009A443B" w:rsidP="00871A64">
      <w:pPr>
        <w:spacing w:after="0" w:line="240" w:lineRule="auto"/>
      </w:pPr>
      <w:r>
        <w:separator/>
      </w:r>
    </w:p>
  </w:footnote>
  <w:footnote w:type="continuationSeparator" w:id="0">
    <w:p w14:paraId="178084D1" w14:textId="77777777" w:rsidR="009A443B" w:rsidRDefault="009A443B" w:rsidP="00871A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0B9D1E" w14:textId="0DE3D8A0" w:rsidR="00871A64" w:rsidRDefault="006C4585">
    <w:pPr>
      <w:pStyle w:val="Header"/>
    </w:pPr>
    <w:r>
      <w:t>April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02A8B"/>
    <w:multiLevelType w:val="hybridMultilevel"/>
    <w:tmpl w:val="09D0B9C8"/>
    <w:lvl w:ilvl="0" w:tplc="0809000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0B52E11"/>
    <w:multiLevelType w:val="hybridMultilevel"/>
    <w:tmpl w:val="191E19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B1B7011"/>
    <w:multiLevelType w:val="hybridMultilevel"/>
    <w:tmpl w:val="163EB0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3717CB4"/>
    <w:multiLevelType w:val="hybridMultilevel"/>
    <w:tmpl w:val="9FE0C80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6EC16C6"/>
    <w:multiLevelType w:val="hybridMultilevel"/>
    <w:tmpl w:val="B38CBA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54B6897"/>
    <w:multiLevelType w:val="hybridMultilevel"/>
    <w:tmpl w:val="8DE07160"/>
    <w:lvl w:ilvl="0" w:tplc="08090001">
      <w:start w:val="1"/>
      <w:numFmt w:val="bullet"/>
      <w:lvlText w:val=""/>
      <w:lvlJc w:val="left"/>
      <w:pPr>
        <w:ind w:left="768" w:hanging="360"/>
      </w:pPr>
      <w:rPr>
        <w:rFonts w:ascii="Symbol" w:hAnsi="Symbol" w:hint="default"/>
      </w:r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abstractNum w:abstractNumId="6" w15:restartNumberingAfterBreak="0">
    <w:nsid w:val="5C4C16E4"/>
    <w:multiLevelType w:val="hybridMultilevel"/>
    <w:tmpl w:val="B378A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2AA4D51"/>
    <w:multiLevelType w:val="hybridMultilevel"/>
    <w:tmpl w:val="2DBCF1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9D553A4"/>
    <w:multiLevelType w:val="hybridMultilevel"/>
    <w:tmpl w:val="881AF7BE"/>
    <w:lvl w:ilvl="0" w:tplc="BE08C512">
      <w:start w:val="1"/>
      <w:numFmt w:val="decimal"/>
      <w:lvlText w:val="%1."/>
      <w:lvlJc w:val="left"/>
      <w:pPr>
        <w:ind w:left="720" w:hanging="360"/>
      </w:pPr>
      <w:rPr>
        <w:rFonts w:asciiTheme="minorHAnsi" w:eastAsiaTheme="minorHAnsi" w:hAnsiTheme="minorHAnsi" w:cstheme="minorBidi"/>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1BB5C7A"/>
    <w:multiLevelType w:val="hybridMultilevel"/>
    <w:tmpl w:val="048CA70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05">
      <w:start w:val="1"/>
      <w:numFmt w:val="bullet"/>
      <w:lvlText w:val=""/>
      <w:lvlJc w:val="left"/>
      <w:pPr>
        <w:ind w:left="2160" w:hanging="180"/>
      </w:pPr>
      <w:rPr>
        <w:rFonts w:ascii="Wingdings" w:hAnsi="Wingding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34E58AA"/>
    <w:multiLevelType w:val="hybridMultilevel"/>
    <w:tmpl w:val="F4E8162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A8B783A"/>
    <w:multiLevelType w:val="hybridMultilevel"/>
    <w:tmpl w:val="2758B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BA253E1"/>
    <w:multiLevelType w:val="hybridMultilevel"/>
    <w:tmpl w:val="881AF7BE"/>
    <w:lvl w:ilvl="0" w:tplc="BE08C512">
      <w:start w:val="1"/>
      <w:numFmt w:val="decimal"/>
      <w:lvlText w:val="%1."/>
      <w:lvlJc w:val="left"/>
      <w:pPr>
        <w:ind w:left="720" w:hanging="360"/>
      </w:pPr>
      <w:rPr>
        <w:rFonts w:asciiTheme="minorHAnsi" w:eastAsiaTheme="minorHAnsi" w:hAnsiTheme="minorHAnsi" w:cstheme="minorBidi"/>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BB113B8"/>
    <w:multiLevelType w:val="hybridMultilevel"/>
    <w:tmpl w:val="2864E5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12315788">
    <w:abstractNumId w:val="3"/>
  </w:num>
  <w:num w:numId="2" w16cid:durableId="1046686550">
    <w:abstractNumId w:val="10"/>
  </w:num>
  <w:num w:numId="3" w16cid:durableId="489910347">
    <w:abstractNumId w:val="1"/>
  </w:num>
  <w:num w:numId="4" w16cid:durableId="689065816">
    <w:abstractNumId w:val="7"/>
  </w:num>
  <w:num w:numId="5" w16cid:durableId="1116754712">
    <w:abstractNumId w:val="8"/>
  </w:num>
  <w:num w:numId="6" w16cid:durableId="344289345">
    <w:abstractNumId w:val="0"/>
  </w:num>
  <w:num w:numId="7" w16cid:durableId="660423661">
    <w:abstractNumId w:val="13"/>
  </w:num>
  <w:num w:numId="8" w16cid:durableId="1156647255">
    <w:abstractNumId w:val="12"/>
  </w:num>
  <w:num w:numId="9" w16cid:durableId="1742483240">
    <w:abstractNumId w:val="5"/>
  </w:num>
  <w:num w:numId="10" w16cid:durableId="1511946977">
    <w:abstractNumId w:val="2"/>
  </w:num>
  <w:num w:numId="11" w16cid:durableId="2143234454">
    <w:abstractNumId w:val="6"/>
  </w:num>
  <w:num w:numId="12" w16cid:durableId="559440438">
    <w:abstractNumId w:val="4"/>
  </w:num>
  <w:num w:numId="13" w16cid:durableId="2008706219">
    <w:abstractNumId w:val="11"/>
  </w:num>
  <w:num w:numId="14" w16cid:durableId="147660316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225C"/>
    <w:rsid w:val="00027ECA"/>
    <w:rsid w:val="00065511"/>
    <w:rsid w:val="000A44A5"/>
    <w:rsid w:val="0019023D"/>
    <w:rsid w:val="00225216"/>
    <w:rsid w:val="002259BD"/>
    <w:rsid w:val="00227022"/>
    <w:rsid w:val="00230926"/>
    <w:rsid w:val="00284F92"/>
    <w:rsid w:val="003151C4"/>
    <w:rsid w:val="003524C0"/>
    <w:rsid w:val="00365739"/>
    <w:rsid w:val="00391460"/>
    <w:rsid w:val="003A747D"/>
    <w:rsid w:val="003B7C77"/>
    <w:rsid w:val="00432DEF"/>
    <w:rsid w:val="0043781B"/>
    <w:rsid w:val="004454D2"/>
    <w:rsid w:val="00455D40"/>
    <w:rsid w:val="00487318"/>
    <w:rsid w:val="00492CCD"/>
    <w:rsid w:val="00493C5C"/>
    <w:rsid w:val="00494B12"/>
    <w:rsid w:val="004D09A0"/>
    <w:rsid w:val="004E2485"/>
    <w:rsid w:val="00536AA8"/>
    <w:rsid w:val="005826C7"/>
    <w:rsid w:val="005B1DE6"/>
    <w:rsid w:val="005C559E"/>
    <w:rsid w:val="005C739B"/>
    <w:rsid w:val="005C7BDB"/>
    <w:rsid w:val="006049A2"/>
    <w:rsid w:val="0060694D"/>
    <w:rsid w:val="00625569"/>
    <w:rsid w:val="006668A0"/>
    <w:rsid w:val="00685BFF"/>
    <w:rsid w:val="006C4585"/>
    <w:rsid w:val="006E04D0"/>
    <w:rsid w:val="00723589"/>
    <w:rsid w:val="00747A02"/>
    <w:rsid w:val="0075689D"/>
    <w:rsid w:val="007702D8"/>
    <w:rsid w:val="007855E8"/>
    <w:rsid w:val="007D2F7F"/>
    <w:rsid w:val="007D7CB3"/>
    <w:rsid w:val="007F2EF8"/>
    <w:rsid w:val="007F4C81"/>
    <w:rsid w:val="00800D8B"/>
    <w:rsid w:val="00815003"/>
    <w:rsid w:val="008175C9"/>
    <w:rsid w:val="00826C78"/>
    <w:rsid w:val="0083487D"/>
    <w:rsid w:val="0084410D"/>
    <w:rsid w:val="00852B2D"/>
    <w:rsid w:val="00865181"/>
    <w:rsid w:val="00871A64"/>
    <w:rsid w:val="0089241D"/>
    <w:rsid w:val="008C1992"/>
    <w:rsid w:val="008D6B52"/>
    <w:rsid w:val="00933B5E"/>
    <w:rsid w:val="00935729"/>
    <w:rsid w:val="009561F7"/>
    <w:rsid w:val="009646E4"/>
    <w:rsid w:val="00982D43"/>
    <w:rsid w:val="00996025"/>
    <w:rsid w:val="009A443B"/>
    <w:rsid w:val="009D4645"/>
    <w:rsid w:val="009E3577"/>
    <w:rsid w:val="00A10092"/>
    <w:rsid w:val="00A962E1"/>
    <w:rsid w:val="00AA3284"/>
    <w:rsid w:val="00AC3348"/>
    <w:rsid w:val="00B5375D"/>
    <w:rsid w:val="00B739AD"/>
    <w:rsid w:val="00B97F79"/>
    <w:rsid w:val="00BA0B64"/>
    <w:rsid w:val="00BA7BFD"/>
    <w:rsid w:val="00BE060B"/>
    <w:rsid w:val="00BE73DE"/>
    <w:rsid w:val="00BF7B0C"/>
    <w:rsid w:val="00C2747D"/>
    <w:rsid w:val="00C32FB8"/>
    <w:rsid w:val="00C65ED9"/>
    <w:rsid w:val="00C961FD"/>
    <w:rsid w:val="00CD4BAF"/>
    <w:rsid w:val="00CF4D2A"/>
    <w:rsid w:val="00CF686B"/>
    <w:rsid w:val="00D93C1A"/>
    <w:rsid w:val="00DD3993"/>
    <w:rsid w:val="00DE39BC"/>
    <w:rsid w:val="00DF54CE"/>
    <w:rsid w:val="00E0225C"/>
    <w:rsid w:val="00E05ADA"/>
    <w:rsid w:val="00E12695"/>
    <w:rsid w:val="00E5194C"/>
    <w:rsid w:val="00EB3807"/>
    <w:rsid w:val="00EB51F3"/>
    <w:rsid w:val="00EC0797"/>
    <w:rsid w:val="00EF2AFC"/>
    <w:rsid w:val="00F73AC4"/>
    <w:rsid w:val="00F90742"/>
    <w:rsid w:val="00FB7ACA"/>
    <w:rsid w:val="00FD10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3DD6B7"/>
  <w15:chartTrackingRefBased/>
  <w15:docId w15:val="{5218EF8E-BCF3-41E5-81DD-47651C228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F4D2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CF4D2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CF4D2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54D2"/>
    <w:pPr>
      <w:ind w:left="720"/>
      <w:contextualSpacing/>
    </w:pPr>
  </w:style>
  <w:style w:type="character" w:styleId="Hyperlink">
    <w:name w:val="Hyperlink"/>
    <w:basedOn w:val="DefaultParagraphFont"/>
    <w:uiPriority w:val="99"/>
    <w:unhideWhenUsed/>
    <w:rsid w:val="007D2F7F"/>
    <w:rPr>
      <w:color w:val="0000FF"/>
      <w:u w:val="single"/>
    </w:rPr>
  </w:style>
  <w:style w:type="paragraph" w:styleId="Revision">
    <w:name w:val="Revision"/>
    <w:hidden/>
    <w:uiPriority w:val="99"/>
    <w:semiHidden/>
    <w:rsid w:val="00982D43"/>
    <w:pPr>
      <w:spacing w:after="0" w:line="240" w:lineRule="auto"/>
    </w:pPr>
  </w:style>
  <w:style w:type="character" w:styleId="CommentReference">
    <w:name w:val="annotation reference"/>
    <w:basedOn w:val="DefaultParagraphFont"/>
    <w:uiPriority w:val="99"/>
    <w:semiHidden/>
    <w:unhideWhenUsed/>
    <w:rsid w:val="00982D43"/>
    <w:rPr>
      <w:sz w:val="16"/>
      <w:szCs w:val="16"/>
    </w:rPr>
  </w:style>
  <w:style w:type="paragraph" w:styleId="CommentText">
    <w:name w:val="annotation text"/>
    <w:basedOn w:val="Normal"/>
    <w:link w:val="CommentTextChar"/>
    <w:uiPriority w:val="99"/>
    <w:semiHidden/>
    <w:unhideWhenUsed/>
    <w:rsid w:val="00982D43"/>
    <w:pPr>
      <w:spacing w:line="240" w:lineRule="auto"/>
    </w:pPr>
    <w:rPr>
      <w:sz w:val="20"/>
      <w:szCs w:val="20"/>
    </w:rPr>
  </w:style>
  <w:style w:type="character" w:customStyle="1" w:styleId="CommentTextChar">
    <w:name w:val="Comment Text Char"/>
    <w:basedOn w:val="DefaultParagraphFont"/>
    <w:link w:val="CommentText"/>
    <w:uiPriority w:val="99"/>
    <w:semiHidden/>
    <w:rsid w:val="00982D43"/>
    <w:rPr>
      <w:sz w:val="20"/>
      <w:szCs w:val="20"/>
    </w:rPr>
  </w:style>
  <w:style w:type="paragraph" w:styleId="CommentSubject">
    <w:name w:val="annotation subject"/>
    <w:basedOn w:val="CommentText"/>
    <w:next w:val="CommentText"/>
    <w:link w:val="CommentSubjectChar"/>
    <w:uiPriority w:val="99"/>
    <w:semiHidden/>
    <w:unhideWhenUsed/>
    <w:rsid w:val="00982D43"/>
    <w:rPr>
      <w:b/>
      <w:bCs/>
    </w:rPr>
  </w:style>
  <w:style w:type="character" w:customStyle="1" w:styleId="CommentSubjectChar">
    <w:name w:val="Comment Subject Char"/>
    <w:basedOn w:val="CommentTextChar"/>
    <w:link w:val="CommentSubject"/>
    <w:uiPriority w:val="99"/>
    <w:semiHidden/>
    <w:rsid w:val="00982D43"/>
    <w:rPr>
      <w:b/>
      <w:bCs/>
      <w:sz w:val="20"/>
      <w:szCs w:val="20"/>
    </w:rPr>
  </w:style>
  <w:style w:type="paragraph" w:styleId="BalloonText">
    <w:name w:val="Balloon Text"/>
    <w:basedOn w:val="Normal"/>
    <w:link w:val="BalloonTextChar"/>
    <w:uiPriority w:val="99"/>
    <w:semiHidden/>
    <w:unhideWhenUsed/>
    <w:rsid w:val="00EB51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B51F3"/>
    <w:rPr>
      <w:rFonts w:ascii="Segoe UI" w:hAnsi="Segoe UI" w:cs="Segoe UI"/>
      <w:sz w:val="18"/>
      <w:szCs w:val="18"/>
    </w:rPr>
  </w:style>
  <w:style w:type="character" w:styleId="FollowedHyperlink">
    <w:name w:val="FollowedHyperlink"/>
    <w:basedOn w:val="DefaultParagraphFont"/>
    <w:uiPriority w:val="99"/>
    <w:semiHidden/>
    <w:unhideWhenUsed/>
    <w:rsid w:val="00815003"/>
    <w:rPr>
      <w:color w:val="954F72" w:themeColor="followedHyperlink"/>
      <w:u w:val="single"/>
    </w:rPr>
  </w:style>
  <w:style w:type="paragraph" w:styleId="Header">
    <w:name w:val="header"/>
    <w:basedOn w:val="Normal"/>
    <w:link w:val="HeaderChar"/>
    <w:uiPriority w:val="99"/>
    <w:unhideWhenUsed/>
    <w:rsid w:val="00871A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1A64"/>
  </w:style>
  <w:style w:type="paragraph" w:styleId="Footer">
    <w:name w:val="footer"/>
    <w:basedOn w:val="Normal"/>
    <w:link w:val="FooterChar"/>
    <w:uiPriority w:val="99"/>
    <w:unhideWhenUsed/>
    <w:rsid w:val="00871A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1A64"/>
  </w:style>
  <w:style w:type="character" w:customStyle="1" w:styleId="Heading1Char">
    <w:name w:val="Heading 1 Char"/>
    <w:basedOn w:val="DefaultParagraphFont"/>
    <w:link w:val="Heading1"/>
    <w:uiPriority w:val="9"/>
    <w:rsid w:val="00CF4D2A"/>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CF4D2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CF4D2A"/>
    <w:rPr>
      <w:rFonts w:asciiTheme="majorHAnsi" w:eastAsiaTheme="majorEastAsia" w:hAnsiTheme="majorHAnsi" w:cstheme="majorBidi"/>
      <w:color w:val="1F4D78" w:themeColor="accent1" w:themeShade="7F"/>
      <w:sz w:val="24"/>
      <w:szCs w:val="24"/>
    </w:rPr>
  </w:style>
  <w:style w:type="character" w:styleId="UnresolvedMention">
    <w:name w:val="Unresolved Mention"/>
    <w:basedOn w:val="DefaultParagraphFont"/>
    <w:uiPriority w:val="99"/>
    <w:semiHidden/>
    <w:unhideWhenUsed/>
    <w:rsid w:val="00DD39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ritishcanoeingawarding.org.uk/wp-content/files/01012017BCFirstAidPolicyV3-8Dec21.pdf"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heck-for-flooding.service.gov.uk/station/7396?direction=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marlowcc.org.uk/safety/" TargetMode="External"/><Relationship Id="rId4" Type="http://schemas.openxmlformats.org/officeDocument/2006/relationships/settings" Target="settings.xml"/><Relationship Id="rId9" Type="http://schemas.openxmlformats.org/officeDocument/2006/relationships/hyperlink" Target="https://britishcanoeingawarding.org.uk/product/introduction-to-safeguardin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A00A9F-16CA-44C8-AA61-7D1C167B27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3</Pages>
  <Words>922</Words>
  <Characters>4781</Characters>
  <Application>Microsoft Office Word</Application>
  <DocSecurity>0</DocSecurity>
  <Lines>103</Lines>
  <Paragraphs>93</Paragraphs>
  <ScaleCrop>false</ScaleCrop>
  <HeadingPairs>
    <vt:vector size="2" baseType="variant">
      <vt:variant>
        <vt:lpstr>Title</vt:lpstr>
      </vt:variant>
      <vt:variant>
        <vt:i4>1</vt:i4>
      </vt:variant>
    </vt:vector>
  </HeadingPairs>
  <TitlesOfParts>
    <vt:vector size="1" baseType="lpstr">
      <vt:lpstr/>
    </vt:vector>
  </TitlesOfParts>
  <Company>Cobham</Company>
  <LinksUpToDate>false</LinksUpToDate>
  <CharactersWithSpaces>5610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Ley, Ted</dc:creator>
  <cp:keywords/>
  <dc:description/>
  <cp:lastModifiedBy>Ley, Ted</cp:lastModifiedBy>
  <cp:revision>24</cp:revision>
  <dcterms:created xsi:type="dcterms:W3CDTF">2026-04-19T08:21:00Z</dcterms:created>
  <dcterms:modified xsi:type="dcterms:W3CDTF">2026-04-19T09:40:00Z</dcterms:modified>
</cp:coreProperties>
</file>